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5F" w:rsidRDefault="00352DEA" w:rsidP="00F362C2">
      <w:pPr>
        <w:pStyle w:val="Otsikko1"/>
      </w:pPr>
      <w:r>
        <w:t>Arvokas-ohjelma</w:t>
      </w:r>
      <w:r w:rsidR="00A532CA">
        <w:t xml:space="preserve"> – kootusti </w:t>
      </w:r>
      <w:r w:rsidR="004F2796">
        <w:t>toiminnasta</w:t>
      </w:r>
    </w:p>
    <w:p w:rsidR="00FD7A09" w:rsidRDefault="00FD7A09" w:rsidP="005A47B4">
      <w:r w:rsidRPr="00FD7A09">
        <w:t>Päätavoite</w:t>
      </w:r>
      <w:r>
        <w:t xml:space="preserve"> on</w:t>
      </w:r>
      <w:r w:rsidRPr="00FD7A09">
        <w:t xml:space="preserve"> </w:t>
      </w:r>
      <w:r>
        <w:t>e</w:t>
      </w:r>
      <w:r w:rsidRPr="00FD7A09">
        <w:t>riarvoisuuden vähentäminen, osallisuuden vahvistuminen</w:t>
      </w:r>
      <w:r>
        <w:t xml:space="preserve">. </w:t>
      </w:r>
      <w:r w:rsidRPr="00FD7A09">
        <w:t>Miten</w:t>
      </w:r>
      <w:r>
        <w:t>,</w:t>
      </w:r>
      <w:r w:rsidRPr="00FD7A09">
        <w:t xml:space="preserve"> se tehdään?</w:t>
      </w:r>
    </w:p>
    <w:p w:rsidR="00FD7A09" w:rsidRDefault="00FD7A09" w:rsidP="00FD7A09">
      <w:r w:rsidRPr="00FD7A09">
        <w:t>Koordinaatiohankkeen tehtävänä on</w:t>
      </w:r>
      <w:r>
        <w:t xml:space="preserve"> </w:t>
      </w:r>
      <w:r w:rsidRPr="00FD7A09">
        <w:t>koordinoida verkostoa</w:t>
      </w:r>
      <w:r>
        <w:t xml:space="preserve">, </w:t>
      </w:r>
      <w:r w:rsidRPr="00FD7A09">
        <w:t>tukea kehittämistyötä</w:t>
      </w:r>
      <w:r>
        <w:t xml:space="preserve">, </w:t>
      </w:r>
      <w:r w:rsidRPr="00FD7A09">
        <w:t>arvioida vaikutuksia</w:t>
      </w:r>
      <w:r>
        <w:t xml:space="preserve"> ja </w:t>
      </w:r>
      <w:r w:rsidRPr="00FD7A09">
        <w:t>viestiä ohjelman toiminnasta, tuloksista ja vaikutuksista</w:t>
      </w:r>
      <w:r>
        <w:t xml:space="preserve">. </w:t>
      </w:r>
    </w:p>
    <w:p w:rsidR="005A47B4" w:rsidRPr="005A47B4" w:rsidRDefault="005A47B4" w:rsidP="005A47B4">
      <w:pPr>
        <w:pStyle w:val="Luettelokappale"/>
        <w:numPr>
          <w:ilvl w:val="0"/>
          <w:numId w:val="7"/>
        </w:numPr>
        <w:rPr>
          <w:bCs/>
        </w:rPr>
      </w:pPr>
      <w:r w:rsidRPr="005A47B4">
        <w:rPr>
          <w:bCs/>
        </w:rPr>
        <w:t>Ohjelmassa luodaan hankkeiden omia verkostoja laajemmat verkostot ja vaikuttamiskanavat</w:t>
      </w:r>
    </w:p>
    <w:p w:rsidR="005A47B4" w:rsidRPr="005A47B4" w:rsidRDefault="005A47B4" w:rsidP="005A47B4">
      <w:pPr>
        <w:pStyle w:val="Luettelokappale"/>
        <w:numPr>
          <w:ilvl w:val="0"/>
          <w:numId w:val="7"/>
        </w:numPr>
        <w:rPr>
          <w:bCs/>
        </w:rPr>
      </w:pPr>
      <w:r w:rsidRPr="005A47B4">
        <w:rPr>
          <w:bCs/>
        </w:rPr>
        <w:t>Lisätään yhteistä ymmärrystä eriarvoisuuden ilmiöstä ja sen rakenteista</w:t>
      </w:r>
    </w:p>
    <w:p w:rsidR="005A47B4" w:rsidRPr="005A47B4" w:rsidRDefault="005A47B4" w:rsidP="005A47B4">
      <w:pPr>
        <w:pStyle w:val="Luettelokappale"/>
        <w:numPr>
          <w:ilvl w:val="0"/>
          <w:numId w:val="7"/>
        </w:numPr>
        <w:rPr>
          <w:bCs/>
        </w:rPr>
      </w:pPr>
      <w:r w:rsidRPr="005A47B4">
        <w:rPr>
          <w:bCs/>
        </w:rPr>
        <w:t>Koordinaatiohanke tukee hankkeiden kehittämistyötä</w:t>
      </w:r>
    </w:p>
    <w:p w:rsidR="005A47B4" w:rsidRDefault="005A47B4" w:rsidP="00FD7A09">
      <w:r w:rsidRPr="005A47B4">
        <w:t>Hankkeilta edellytetään osallistumista verkoston toimintaan ja oman osaamisen hyödyntämistä ohjelman kehittämistyössä</w:t>
      </w:r>
      <w:r>
        <w:t>.</w:t>
      </w:r>
    </w:p>
    <w:p w:rsidR="005A47B4" w:rsidRDefault="00FD7A09" w:rsidP="005A47B4">
      <w:pPr>
        <w:pStyle w:val="Luettelokappale"/>
        <w:numPr>
          <w:ilvl w:val="0"/>
          <w:numId w:val="13"/>
        </w:numPr>
      </w:pPr>
      <w:r w:rsidRPr="005A47B4">
        <w:rPr>
          <w:bCs/>
        </w:rPr>
        <w:t>Ohjelman hankkeiden</w:t>
      </w:r>
      <w:r w:rsidRPr="005A47B4">
        <w:rPr>
          <w:b/>
          <w:bCs/>
        </w:rPr>
        <w:t xml:space="preserve"> </w:t>
      </w:r>
      <w:r w:rsidRPr="00FD7A09">
        <w:t>tavoitteena on</w:t>
      </w:r>
      <w:r>
        <w:t xml:space="preserve"> </w:t>
      </w:r>
      <w:r w:rsidRPr="00FD7A09">
        <w:t>kehittää uusia järjestölähtöisiä toimintatapoja, joilla tuetaan haasteellisissa elämätilanteissa tai äkillisissä muutostilanteissa olevia ihmisiä</w:t>
      </w:r>
      <w:r>
        <w:t xml:space="preserve"> ja/ tai</w:t>
      </w:r>
    </w:p>
    <w:p w:rsidR="005A47B4" w:rsidRPr="00FD7A09" w:rsidRDefault="005A47B4" w:rsidP="005A47B4">
      <w:pPr>
        <w:pStyle w:val="Luettelokappale"/>
        <w:numPr>
          <w:ilvl w:val="0"/>
          <w:numId w:val="13"/>
        </w:numPr>
      </w:pPr>
      <w:r>
        <w:t>T</w:t>
      </w:r>
      <w:r w:rsidR="00FD7A09" w:rsidRPr="00FD7A09">
        <w:t>avoittaa toiminnalla ihmisiä myös niiltä alueilta, joissa hyvinvointi- ja terveyserot näkyvät selkeimmin, ja vahvistaa heidän osallisuuttaan</w:t>
      </w:r>
      <w:r w:rsidR="00FD7A09">
        <w:t>.</w:t>
      </w:r>
    </w:p>
    <w:p w:rsidR="00FD7A09" w:rsidRDefault="00FD7A09" w:rsidP="005A47B4">
      <w:r w:rsidRPr="00FD7A09">
        <w:t>Keskinäinen yhteistyö lisää hankkeiden tuloksellisuutta ja kohderyhmien saamaan avun ja tuen vaikuttavuutta</w:t>
      </w:r>
      <w:r w:rsidR="005A47B4">
        <w:t xml:space="preserve">. </w:t>
      </w:r>
      <w:r w:rsidR="005A47B4" w:rsidRPr="005A47B4">
        <w:rPr>
          <w:color w:val="000000"/>
        </w:rPr>
        <w:t>Ohjelmaan kohdennetaan valtionavustuksia koko ohjelmakauden aikana yhteensä noin 17,5 miljoonaa euroa</w:t>
      </w:r>
      <w:r w:rsidR="005A47B4">
        <w:rPr>
          <w:color w:val="000000"/>
        </w:rPr>
        <w:t>.</w:t>
      </w:r>
    </w:p>
    <w:p w:rsidR="00FD7A09" w:rsidRPr="005A47B4" w:rsidRDefault="00FD7A09" w:rsidP="005A47B4">
      <w:pPr>
        <w:rPr>
          <w:bCs/>
        </w:rPr>
      </w:pPr>
      <w:r w:rsidRPr="005A47B4">
        <w:rPr>
          <w:bCs/>
        </w:rPr>
        <w:t>Ohjelma = yhteinen kehittämisalusta, joka tarjoaa hankkeille vahvemman tuen kehittämiseen, tulosten ja vaikutusten seurantaan, juurruttamiseen ja myös oppimiseen</w:t>
      </w:r>
      <w:r w:rsidR="005A47B4" w:rsidRPr="005A47B4">
        <w:rPr>
          <w:bCs/>
        </w:rPr>
        <w:t>.</w:t>
      </w:r>
    </w:p>
    <w:p w:rsidR="00FD7D5F" w:rsidRDefault="00FD7D5F" w:rsidP="00FD7A09">
      <w:pPr>
        <w:rPr>
          <w:bCs/>
        </w:rPr>
      </w:pPr>
      <w:r>
        <w:rPr>
          <w:bCs/>
        </w:rPr>
        <w:t>Ota yhteyttä:</w:t>
      </w:r>
    </w:p>
    <w:p w:rsidR="00EC1B06" w:rsidRDefault="00FD7D5F" w:rsidP="00FD7D5F">
      <w:pPr>
        <w:pStyle w:val="Luettelokappale"/>
        <w:numPr>
          <w:ilvl w:val="0"/>
          <w:numId w:val="14"/>
        </w:numPr>
        <w:rPr>
          <w:bCs/>
        </w:rPr>
      </w:pPr>
      <w:r w:rsidRPr="00FD7D5F">
        <w:rPr>
          <w:bCs/>
        </w:rPr>
        <w:t>Jaanaan kun sinulla on kysyttävää Arvokas-ohjelmasta ja Arvokas-hankkeiden yhteistyöstä</w:t>
      </w:r>
    </w:p>
    <w:p w:rsidR="00FD7D5F" w:rsidRDefault="00FD7D5F" w:rsidP="00FD7D5F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 xml:space="preserve">Jenniin, jos pohdit Arvokas-ohjelman tuloksia ja vaikuttavuutta? </w:t>
      </w:r>
    </w:p>
    <w:p w:rsidR="00FD7D5F" w:rsidRDefault="00FD7D5F" w:rsidP="00FD7D5F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Heidiin kun mielessä Arvokas-viestintä ja vaikuttamistyö</w:t>
      </w:r>
    </w:p>
    <w:p w:rsidR="00FD7D5F" w:rsidRDefault="00FD7D5F" w:rsidP="00FD7D5F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Monaan, kun sinulla on kysyttävää eriarvoisuudesta tai osallisuudesta</w:t>
      </w:r>
    </w:p>
    <w:p w:rsidR="00FD7D5F" w:rsidRPr="00FD7D5F" w:rsidRDefault="00FD7D5F" w:rsidP="00FD7D5F">
      <w:pPr>
        <w:pStyle w:val="Luettelokappale"/>
        <w:rPr>
          <w:bCs/>
        </w:rPr>
      </w:pPr>
    </w:p>
    <w:p w:rsidR="00352DEA" w:rsidRPr="00D430AD" w:rsidRDefault="00352DEA" w:rsidP="00D430AD">
      <w:pPr>
        <w:pStyle w:val="Otsikko2"/>
      </w:pPr>
      <w:r>
        <w:t>Teemaryhmät</w:t>
      </w:r>
    </w:p>
    <w:p w:rsidR="00352DEA" w:rsidRDefault="00F362C2" w:rsidP="00352DEA">
      <w:pPr>
        <w:pStyle w:val="Luettelokappale"/>
        <w:numPr>
          <w:ilvl w:val="0"/>
          <w:numId w:val="1"/>
        </w:numPr>
      </w:pPr>
      <w:r>
        <w:rPr>
          <w:b/>
        </w:rPr>
        <w:t>R</w:t>
      </w:r>
      <w:r w:rsidR="00CA724B" w:rsidRPr="00130477">
        <w:rPr>
          <w:b/>
        </w:rPr>
        <w:t>yhmät ovat</w:t>
      </w:r>
      <w:r w:rsidR="00352DEA">
        <w:t xml:space="preserve"> 1. METSÄ, 2. JÄYNÄ, 3. NAPAKKA ja 4. TORVET!</w:t>
      </w:r>
    </w:p>
    <w:p w:rsidR="00CA724B" w:rsidRDefault="00CA724B" w:rsidP="00352DEA">
      <w:pPr>
        <w:pStyle w:val="Luettelokappale"/>
        <w:numPr>
          <w:ilvl w:val="0"/>
          <w:numId w:val="1"/>
        </w:numPr>
      </w:pPr>
      <w:r w:rsidRPr="00130477">
        <w:rPr>
          <w:b/>
        </w:rPr>
        <w:t>Tavoite</w:t>
      </w:r>
      <w:r w:rsidR="00130477">
        <w:t xml:space="preserve"> työskentelyllä tuetaan kunkin hanke</w:t>
      </w:r>
      <w:r w:rsidR="009E6F4C">
        <w:t xml:space="preserve">en </w:t>
      </w:r>
      <w:r w:rsidR="00130477">
        <w:t>työskentelyä</w:t>
      </w:r>
      <w:r w:rsidR="009E6F4C">
        <w:t>, kehittämistyötä</w:t>
      </w:r>
    </w:p>
    <w:p w:rsidR="00EA7DD7" w:rsidRPr="00EA7DD7" w:rsidRDefault="00EA7DD7" w:rsidP="00EA7DD7">
      <w:pPr>
        <w:pStyle w:val="Luettelokappale"/>
        <w:numPr>
          <w:ilvl w:val="0"/>
          <w:numId w:val="1"/>
        </w:numPr>
      </w:pPr>
      <w:r w:rsidRPr="00EA7DD7">
        <w:t xml:space="preserve">Teemaryhmät </w:t>
      </w:r>
      <w:r w:rsidRPr="00EA7DD7">
        <w:rPr>
          <w:b/>
          <w:bCs/>
        </w:rPr>
        <w:t>1</w:t>
      </w:r>
      <w:r w:rsidRPr="00EA7DD7">
        <w:t xml:space="preserve"> ja </w:t>
      </w:r>
      <w:r w:rsidRPr="00EA7DD7">
        <w:rPr>
          <w:b/>
          <w:bCs/>
        </w:rPr>
        <w:t>2</w:t>
      </w:r>
      <w:r w:rsidRPr="00EA7DD7">
        <w:t xml:space="preserve"> </w:t>
      </w:r>
      <w:r w:rsidRPr="00EA7DD7">
        <w:rPr>
          <w:b/>
          <w:bCs/>
          <w:i/>
          <w:iCs/>
        </w:rPr>
        <w:t>kehittävät uusia järjestölähtöisiä toimintatapoja, jotka vahvistavat hankkeiden toimintaan osallistuvien osallisuutta</w:t>
      </w:r>
      <w:r w:rsidRPr="00EA7DD7">
        <w:t>.</w:t>
      </w:r>
    </w:p>
    <w:p w:rsidR="00EA7DD7" w:rsidRDefault="00EA7DD7" w:rsidP="00EA7DD7">
      <w:pPr>
        <w:pStyle w:val="Luettelokappale"/>
        <w:numPr>
          <w:ilvl w:val="0"/>
          <w:numId w:val="1"/>
        </w:numPr>
      </w:pPr>
      <w:r w:rsidRPr="00EA7DD7">
        <w:t xml:space="preserve">Teemaryhmät </w:t>
      </w:r>
      <w:r w:rsidRPr="00EA7DD7">
        <w:rPr>
          <w:b/>
          <w:bCs/>
        </w:rPr>
        <w:t>3</w:t>
      </w:r>
      <w:r w:rsidRPr="00EA7DD7">
        <w:t xml:space="preserve"> ja </w:t>
      </w:r>
      <w:r w:rsidRPr="00EA7DD7">
        <w:rPr>
          <w:b/>
          <w:bCs/>
        </w:rPr>
        <w:t>4</w:t>
      </w:r>
      <w:r w:rsidRPr="00EA7DD7">
        <w:t xml:space="preserve"> </w:t>
      </w:r>
      <w:r w:rsidRPr="00EA7DD7">
        <w:rPr>
          <w:b/>
          <w:bCs/>
          <w:i/>
          <w:iCs/>
        </w:rPr>
        <w:t>kehittävät vaikuttavaa hanketoimintaa, vaikuttamistyötä ja viestintää eriarvoisuuden vähentämiseksi</w:t>
      </w:r>
      <w:r w:rsidRPr="00EA7DD7">
        <w:t>.</w:t>
      </w:r>
    </w:p>
    <w:p w:rsidR="00352DEA" w:rsidRDefault="00352DEA" w:rsidP="00352DEA">
      <w:pPr>
        <w:pStyle w:val="Luettelokappale"/>
        <w:numPr>
          <w:ilvl w:val="0"/>
          <w:numId w:val="1"/>
        </w:numPr>
      </w:pPr>
      <w:r w:rsidRPr="00130477">
        <w:rPr>
          <w:b/>
        </w:rPr>
        <w:t>J</w:t>
      </w:r>
      <w:r w:rsidR="00CA724B" w:rsidRPr="00130477">
        <w:rPr>
          <w:b/>
        </w:rPr>
        <w:t>äsenet</w:t>
      </w:r>
      <w:r w:rsidR="00CA724B">
        <w:t xml:space="preserve"> j</w:t>
      </w:r>
      <w:r>
        <w:t xml:space="preserve">okainen ohjelman hanketyöntekijä on jäsenenä jossakin </w:t>
      </w:r>
      <w:r w:rsidR="009E6F4C">
        <w:t xml:space="preserve">näistä </w:t>
      </w:r>
      <w:r>
        <w:t>n</w:t>
      </w:r>
      <w:r w:rsidR="00CA724B">
        <w:t>eljästä</w:t>
      </w:r>
      <w:r>
        <w:t xml:space="preserve"> teemaryhm</w:t>
      </w:r>
      <w:r w:rsidR="00CA724B">
        <w:t>ästä. Kussakin teemaryhmässä on ns. vastuuhenkilö (koordinaation henkilöstöstä)</w:t>
      </w:r>
    </w:p>
    <w:p w:rsidR="00CA724B" w:rsidRDefault="00CA724B" w:rsidP="00CA724B">
      <w:pPr>
        <w:pStyle w:val="Luettelokappale"/>
        <w:numPr>
          <w:ilvl w:val="0"/>
          <w:numId w:val="1"/>
        </w:numPr>
      </w:pPr>
      <w:r w:rsidRPr="00130477">
        <w:rPr>
          <w:b/>
        </w:rPr>
        <w:t>Työskentely</w:t>
      </w:r>
      <w:r w:rsidRPr="00CA724B">
        <w:t xml:space="preserve"> </w:t>
      </w:r>
      <w:r>
        <w:t>Teemaryhmät työskentelevät yhdessä (yhteiskehittäminen) työskentelyä AINA seminaarien yhteydessä. Muu työskentely: teemaryhmän työtilassa Innokylässä (</w:t>
      </w:r>
      <w:r w:rsidR="009E6F4C">
        <w:t xml:space="preserve">esim. </w:t>
      </w:r>
      <w:r>
        <w:t xml:space="preserve">koordinaation laatimat ns. välitehtävät) ja muu työskentely teemaryhmän jäsenten </w:t>
      </w:r>
      <w:r w:rsidR="009E6F4C">
        <w:t xml:space="preserve">yhteisesti </w:t>
      </w:r>
      <w:r>
        <w:t>sopiman mukaisesti (enemmistön päätöksellä)</w:t>
      </w:r>
      <w:r w:rsidR="009E6F4C">
        <w:t>,</w:t>
      </w:r>
      <w:r>
        <w:t xml:space="preserve"> joko virtuaalisesti ja/tai teemaryhmätapaamisissa</w:t>
      </w:r>
    </w:p>
    <w:p w:rsidR="008A4FC1" w:rsidRDefault="008A4FC1" w:rsidP="00CA724B">
      <w:pPr>
        <w:pStyle w:val="Luettelokappale"/>
        <w:numPr>
          <w:ilvl w:val="0"/>
          <w:numId w:val="1"/>
        </w:numPr>
      </w:pPr>
      <w:r>
        <w:rPr>
          <w:b/>
        </w:rPr>
        <w:t>Välitehtävä 1</w:t>
      </w:r>
      <w:r w:rsidR="00F362C2">
        <w:rPr>
          <w:b/>
        </w:rPr>
        <w:t>.</w:t>
      </w:r>
      <w:r>
        <w:t xml:space="preserve"> on kunkin teemaryhmän etusivulla – lisätään vastausaikaa </w:t>
      </w:r>
      <w:r w:rsidRPr="008A4FC1">
        <w:rPr>
          <w:b/>
        </w:rPr>
        <w:t>21.12.2018 asti</w:t>
      </w:r>
      <w:r>
        <w:t xml:space="preserve"> (koska osalla sparraukset työtilan käytöstä vasta joulukuussa). Käykääpä tekemässä, kokoamme vastauksista sitten osaamispankkia (yhteistyönpaikat, jaettava osaaminen, mitä verkostossa tulisi tehdä/tapahtua). Kiitokset jo teille, jotka olette vastanneet tehtävään.</w:t>
      </w:r>
    </w:p>
    <w:p w:rsidR="00FD7D5F" w:rsidRDefault="00F362C2" w:rsidP="00F362C2">
      <w:pPr>
        <w:pStyle w:val="Luettelokappale"/>
        <w:numPr>
          <w:ilvl w:val="0"/>
          <w:numId w:val="1"/>
        </w:numPr>
      </w:pPr>
      <w:r>
        <w:rPr>
          <w:b/>
        </w:rPr>
        <w:lastRenderedPageBreak/>
        <w:t>F</w:t>
      </w:r>
      <w:r w:rsidR="00FD7D5F" w:rsidRPr="00F362C2">
        <w:rPr>
          <w:b/>
        </w:rPr>
        <w:t>acebook – ryhmät</w:t>
      </w:r>
      <w:r w:rsidR="00FD7D5F" w:rsidRPr="00FD7D5F">
        <w:t xml:space="preserve"> kullekin teemaryhmälle on luotu omat suljetut </w:t>
      </w:r>
      <w:proofErr w:type="spellStart"/>
      <w:r w:rsidR="00FD7D5F" w:rsidRPr="00FD7D5F">
        <w:t>Fb</w:t>
      </w:r>
      <w:proofErr w:type="spellEnd"/>
      <w:r w:rsidR="00FD7D5F" w:rsidRPr="00FD7D5F">
        <w:t>-ryhmät. Ryhmään liittyminen vapaaehtoista, ryhmissä viestitellään ma-pe n. klo 8-17. Ryhmien tarkoituksena on tukea verkostoitumista ja toisiimme tutustumista. Ryhmissä voidaan mm jakaa arjen hanketyöhön/ kehittämiseen liittyviä asioita, jakaa vinkkejä ja kannustaa muita</w:t>
      </w:r>
    </w:p>
    <w:p w:rsidR="00FD7D5F" w:rsidRDefault="00FD7D5F" w:rsidP="00FD7D5F"/>
    <w:p w:rsidR="00FD7D5F" w:rsidRPr="00352DEA" w:rsidRDefault="00FD7D5F" w:rsidP="00FD7D5F">
      <w:pPr>
        <w:pStyle w:val="Otsikko2"/>
      </w:pPr>
      <w:r>
        <w:t>Innokylä</w:t>
      </w:r>
    </w:p>
    <w:p w:rsidR="009E6F4C" w:rsidRDefault="00F362C2" w:rsidP="00130477">
      <w:pPr>
        <w:pStyle w:val="Luettelokappale"/>
        <w:numPr>
          <w:ilvl w:val="0"/>
          <w:numId w:val="1"/>
        </w:numPr>
      </w:pPr>
      <w:r>
        <w:rPr>
          <w:b/>
        </w:rPr>
        <w:t>T</w:t>
      </w:r>
      <w:r w:rsidR="00130477" w:rsidRPr="00130477">
        <w:rPr>
          <w:b/>
        </w:rPr>
        <w:t>yötilat</w:t>
      </w:r>
      <w:r w:rsidR="00CA724B">
        <w:t xml:space="preserve"> jokaisella teemaryhmällä on oma työtila</w:t>
      </w:r>
      <w:r w:rsidR="00130477">
        <w:t xml:space="preserve"> Innokylässä, johon</w:t>
      </w:r>
      <w:r w:rsidR="00352DEA">
        <w:t xml:space="preserve"> tallennetaan kaikki ryhmien toimintaan</w:t>
      </w:r>
      <w:r w:rsidR="00CA724B">
        <w:t>/ työskentelyyn</w:t>
      </w:r>
      <w:r w:rsidR="00352DEA">
        <w:t xml:space="preserve"> liittyvät asiat (</w:t>
      </w:r>
      <w:r w:rsidR="00130477">
        <w:t xml:space="preserve">kuten </w:t>
      </w:r>
      <w:r w:rsidR="00352DEA">
        <w:t>materiaalit, tehtävät, tallenteet ym.)</w:t>
      </w:r>
      <w:r w:rsidR="009E6F4C">
        <w:t>. Innokylä käyttöön olemme päätyneet mm siksi, että rahoittaja velvoittaa kutakin hanketta kuvaamaan Innokylään hankkeen tuotoksen/ tuloksen ennen hankkeen päättymistä.</w:t>
      </w:r>
    </w:p>
    <w:p w:rsidR="00352DEA" w:rsidRDefault="00F362C2" w:rsidP="00130477">
      <w:pPr>
        <w:pStyle w:val="Luettelokappale"/>
        <w:numPr>
          <w:ilvl w:val="0"/>
          <w:numId w:val="1"/>
        </w:numPr>
      </w:pPr>
      <w:r>
        <w:rPr>
          <w:b/>
        </w:rPr>
        <w:t>S</w:t>
      </w:r>
      <w:r w:rsidR="009E6F4C" w:rsidRPr="009E6F4C">
        <w:rPr>
          <w:b/>
        </w:rPr>
        <w:t>parrauksia</w:t>
      </w:r>
      <w:r w:rsidR="009E6F4C">
        <w:t xml:space="preserve"> (työtilan käytön perehdytys) järjestettiin Tuula Kolarin toimesta 13 ja 14.11.2018. Mikäli kiinnostusta/ tarvetta vielä on, niin uusia sparrauksia voidaan järjestää alku vuodesta 2019. Suosittelemme osallistumista.</w:t>
      </w:r>
      <w:r w:rsidR="00304C87">
        <w:t xml:space="preserve"> Koordinaatio auttaa työtilaan perehtymisessä, myös tapaamisten yhteydessä voidaan tutustua yhdessä työtilan toimintoihin</w:t>
      </w:r>
    </w:p>
    <w:p w:rsidR="00304C87" w:rsidRDefault="00F362C2" w:rsidP="00130477">
      <w:pPr>
        <w:pStyle w:val="Luettelokappale"/>
        <w:numPr>
          <w:ilvl w:val="0"/>
          <w:numId w:val="1"/>
        </w:numPr>
      </w:pPr>
      <w:r>
        <w:rPr>
          <w:b/>
        </w:rPr>
        <w:t>L</w:t>
      </w:r>
      <w:r w:rsidR="00304C87">
        <w:rPr>
          <w:b/>
        </w:rPr>
        <w:t xml:space="preserve">iittykää työtilojen </w:t>
      </w:r>
      <w:r w:rsidR="00304C87">
        <w:t>jäseniksi ainakin Arvokas-ohjelma sivuilla (vasen navigaatio alas – työkalut laatikon alapuolella) omassa teemaryhmässä ja oman hankkeen työtilassa (Työkalut-&gt; työtilat (29) ja sieltä klikkaamalla haluttuun työtilaan ja klikkaa liity jäseneksi)</w:t>
      </w:r>
    </w:p>
    <w:p w:rsidR="00EC1B06" w:rsidRDefault="00EC1B06" w:rsidP="00EC1B06">
      <w:pPr>
        <w:pStyle w:val="Luettelokappale"/>
      </w:pPr>
    </w:p>
    <w:p w:rsidR="00391167" w:rsidRDefault="00391167" w:rsidP="00391167">
      <w:pPr>
        <w:pStyle w:val="Otsikko2"/>
      </w:pPr>
      <w:r>
        <w:t>Tapaamiset</w:t>
      </w:r>
    </w:p>
    <w:p w:rsidR="00391167" w:rsidRDefault="00F362C2" w:rsidP="00391167">
      <w:pPr>
        <w:pStyle w:val="Luettelokappale"/>
        <w:numPr>
          <w:ilvl w:val="0"/>
          <w:numId w:val="5"/>
        </w:numPr>
      </w:pPr>
      <w:r>
        <w:rPr>
          <w:b/>
        </w:rPr>
        <w:t>K</w:t>
      </w:r>
      <w:r w:rsidR="00081655" w:rsidRPr="00EA5E77">
        <w:rPr>
          <w:b/>
        </w:rPr>
        <w:t>oordinaatio on tavannut</w:t>
      </w:r>
      <w:r w:rsidR="00081655">
        <w:t xml:space="preserve"> syksyllä 2018 </w:t>
      </w:r>
      <w:r w:rsidR="00081655" w:rsidRPr="00081655">
        <w:rPr>
          <w:b/>
        </w:rPr>
        <w:t>kuusi</w:t>
      </w:r>
      <w:r w:rsidR="00081655">
        <w:t xml:space="preserve"> ohjelmanhanketoimijaa, sovittuja tapaamisia vuodelle 2018 on vielä luvassa </w:t>
      </w:r>
      <w:r w:rsidR="00081655" w:rsidRPr="00081655">
        <w:rPr>
          <w:b/>
        </w:rPr>
        <w:t>neljä.</w:t>
      </w:r>
      <w:r w:rsidR="00081655">
        <w:t xml:space="preserve"> Alkuvuodelle sovittuna on jo</w:t>
      </w:r>
      <w:r w:rsidR="003079E9">
        <w:t xml:space="preserve"> myös</w:t>
      </w:r>
      <w:r w:rsidR="00081655">
        <w:t xml:space="preserve"> </w:t>
      </w:r>
      <w:r w:rsidR="00081655" w:rsidRPr="00081655">
        <w:rPr>
          <w:b/>
        </w:rPr>
        <w:t>kaksi</w:t>
      </w:r>
      <w:r w:rsidR="00081655">
        <w:t xml:space="preserve"> tapaamista. Mikäli toivotte vierailua teidän hankkeissa, niin olkaa yhteydessä – tulemme vierailulle oikein mielellä</w:t>
      </w:r>
      <w:r w:rsidR="003079E9">
        <w:t>mme</w:t>
      </w:r>
    </w:p>
    <w:p w:rsidR="003079E9" w:rsidRDefault="00F362C2" w:rsidP="003079E9">
      <w:pPr>
        <w:pStyle w:val="Luettelokappale"/>
        <w:numPr>
          <w:ilvl w:val="0"/>
          <w:numId w:val="5"/>
        </w:numPr>
      </w:pPr>
      <w:r>
        <w:rPr>
          <w:b/>
        </w:rPr>
        <w:t>S</w:t>
      </w:r>
      <w:r w:rsidR="003079E9" w:rsidRPr="00EA5E77">
        <w:rPr>
          <w:b/>
        </w:rPr>
        <w:t>oittelemme teille</w:t>
      </w:r>
      <w:r w:rsidR="003079E9">
        <w:t xml:space="preserve"> ja tiedustelemme kuulumisia n. puolen vuoden välein, mikäli emme ole yhdessä muuta sopineet</w:t>
      </w:r>
    </w:p>
    <w:p w:rsidR="00081655" w:rsidRDefault="00F362C2" w:rsidP="00391167">
      <w:pPr>
        <w:pStyle w:val="Luettelokappale"/>
        <w:numPr>
          <w:ilvl w:val="0"/>
          <w:numId w:val="5"/>
        </w:numPr>
      </w:pPr>
      <w:r w:rsidRPr="00F362C2">
        <w:rPr>
          <w:b/>
        </w:rPr>
        <w:t>T</w:t>
      </w:r>
      <w:r w:rsidR="00081655" w:rsidRPr="00F362C2">
        <w:rPr>
          <w:b/>
        </w:rPr>
        <w:t xml:space="preserve">oivomme </w:t>
      </w:r>
      <w:r w:rsidR="00081655" w:rsidRPr="00F362C2">
        <w:t>matalaa kynnystä yhteydenpidolle,</w:t>
      </w:r>
      <w:r w:rsidR="00081655">
        <w:t xml:space="preserve"> olkaa siis yhteydessä meihin, olemme täällä teitä varten</w:t>
      </w:r>
    </w:p>
    <w:p w:rsidR="00352DEA" w:rsidRDefault="00352DEA" w:rsidP="00352DEA"/>
    <w:p w:rsidR="00352DEA" w:rsidRDefault="00352DEA" w:rsidP="00352DEA">
      <w:pPr>
        <w:pStyle w:val="Otsikko2"/>
      </w:pPr>
      <w:r>
        <w:t>Seminaarit</w:t>
      </w:r>
    </w:p>
    <w:p w:rsidR="00130477" w:rsidRDefault="00F362C2" w:rsidP="00130477">
      <w:pPr>
        <w:pStyle w:val="Luettelokappale"/>
        <w:numPr>
          <w:ilvl w:val="0"/>
          <w:numId w:val="2"/>
        </w:numPr>
      </w:pPr>
      <w:r w:rsidRPr="00F362C2">
        <w:rPr>
          <w:b/>
        </w:rPr>
        <w:t>J</w:t>
      </w:r>
      <w:r w:rsidR="00130477" w:rsidRPr="00F362C2">
        <w:rPr>
          <w:b/>
        </w:rPr>
        <w:t>ärjestetään</w:t>
      </w:r>
      <w:r w:rsidR="00130477">
        <w:t xml:space="preserve"> koko ohjelmakauden ajan kaksi kertaa vuodessa, </w:t>
      </w:r>
      <w:r w:rsidR="00130477" w:rsidRPr="00F01A66">
        <w:rPr>
          <w:b/>
        </w:rPr>
        <w:t>toukokuussa 1pv</w:t>
      </w:r>
      <w:r w:rsidR="00130477">
        <w:t xml:space="preserve"> kestoinen ja </w:t>
      </w:r>
      <w:r w:rsidR="00130477" w:rsidRPr="009972CE">
        <w:rPr>
          <w:b/>
        </w:rPr>
        <w:t>lokakuussa 2pv</w:t>
      </w:r>
      <w:r w:rsidR="00130477">
        <w:t xml:space="preserve"> kestoinen</w:t>
      </w:r>
    </w:p>
    <w:p w:rsidR="003079E9" w:rsidRDefault="00F362C2" w:rsidP="00130477">
      <w:pPr>
        <w:pStyle w:val="Luettelokappale"/>
        <w:numPr>
          <w:ilvl w:val="0"/>
          <w:numId w:val="2"/>
        </w:numPr>
      </w:pPr>
      <w:r>
        <w:rPr>
          <w:b/>
        </w:rPr>
        <w:t>V</w:t>
      </w:r>
      <w:r w:rsidR="00130477" w:rsidRPr="003079E9">
        <w:rPr>
          <w:b/>
        </w:rPr>
        <w:t>uo</w:t>
      </w:r>
      <w:r w:rsidR="009972CE" w:rsidRPr="003079E9">
        <w:rPr>
          <w:b/>
        </w:rPr>
        <w:t>den</w:t>
      </w:r>
      <w:r w:rsidR="00130477" w:rsidRPr="003079E9">
        <w:rPr>
          <w:b/>
        </w:rPr>
        <w:t xml:space="preserve"> 2019 seminaari</w:t>
      </w:r>
      <w:r w:rsidR="009972CE" w:rsidRPr="003079E9">
        <w:rPr>
          <w:b/>
        </w:rPr>
        <w:t>en</w:t>
      </w:r>
      <w:r w:rsidR="009972CE">
        <w:t xml:space="preserve"> ajankohdat</w:t>
      </w:r>
      <w:r w:rsidR="00130477">
        <w:t xml:space="preserve"> ovat</w:t>
      </w:r>
      <w:r w:rsidR="009972CE">
        <w:t>:</w:t>
      </w:r>
      <w:r w:rsidR="00130477">
        <w:t xml:space="preserve"> 8.5</w:t>
      </w:r>
      <w:r w:rsidR="003079E9">
        <w:t>.2019</w:t>
      </w:r>
      <w:r w:rsidR="009972CE">
        <w:t xml:space="preserve"> (</w:t>
      </w:r>
      <w:r w:rsidR="00081655">
        <w:t xml:space="preserve">Kallion kortteli </w:t>
      </w:r>
      <w:r w:rsidR="009972CE">
        <w:t>Kuntatal</w:t>
      </w:r>
      <w:r w:rsidR="00081655">
        <w:t>o</w:t>
      </w:r>
      <w:r w:rsidR="009972CE">
        <w:t>)</w:t>
      </w:r>
      <w:r w:rsidR="00130477">
        <w:t xml:space="preserve"> ja </w:t>
      </w:r>
    </w:p>
    <w:p w:rsidR="00130477" w:rsidRDefault="00130477" w:rsidP="003079E9">
      <w:pPr>
        <w:pStyle w:val="Luettelokappale"/>
      </w:pPr>
      <w:r>
        <w:t>30-31.10</w:t>
      </w:r>
      <w:r w:rsidR="009972CE">
        <w:t>.2019 (paikka vielä avoin)</w:t>
      </w:r>
    </w:p>
    <w:p w:rsidR="001820F3" w:rsidRPr="00130477" w:rsidRDefault="00F362C2" w:rsidP="00130477">
      <w:pPr>
        <w:pStyle w:val="Luettelokappale"/>
        <w:numPr>
          <w:ilvl w:val="0"/>
          <w:numId w:val="2"/>
        </w:numPr>
      </w:pPr>
      <w:r>
        <w:t>S</w:t>
      </w:r>
      <w:r w:rsidR="001820F3">
        <w:t xml:space="preserve">eminaarien yhteydessä on aina myös tavoitteellista teemaryhmien työskentelyä </w:t>
      </w:r>
    </w:p>
    <w:p w:rsidR="00352DEA" w:rsidRDefault="00352DEA" w:rsidP="00352DEA"/>
    <w:p w:rsidR="00352DEA" w:rsidRDefault="00352DEA" w:rsidP="00352DEA">
      <w:pPr>
        <w:pStyle w:val="Otsikko2"/>
      </w:pPr>
      <w:r>
        <w:t>Tulevia koulutuksia</w:t>
      </w:r>
    </w:p>
    <w:p w:rsidR="00130477" w:rsidRPr="009972CE" w:rsidRDefault="00F362C2" w:rsidP="00130477">
      <w:pPr>
        <w:pStyle w:val="Luettelokappale"/>
        <w:numPr>
          <w:ilvl w:val="0"/>
          <w:numId w:val="3"/>
        </w:numPr>
      </w:pPr>
      <w:r>
        <w:rPr>
          <w:b/>
        </w:rPr>
        <w:t>V</w:t>
      </w:r>
      <w:r w:rsidR="00130477" w:rsidRPr="009972CE">
        <w:rPr>
          <w:b/>
        </w:rPr>
        <w:t>aikuttamistyön webinaari</w:t>
      </w:r>
      <w:r w:rsidR="00130477">
        <w:t xml:space="preserve"> ma 3.12 klo </w:t>
      </w:r>
      <w:r>
        <w:t>9:</w:t>
      </w:r>
      <w:r w:rsidR="00130477">
        <w:t>30</w:t>
      </w:r>
      <w:r>
        <w:t>-11</w:t>
      </w:r>
      <w:r w:rsidR="009972CE">
        <w:t xml:space="preserve"> (linkki webinaariin lähetetään pe 30.11) Timo Lehtinen, yhteiskuntasuhdepäällikkö – SOSTE. Timo on aiemmin työskennellyt </w:t>
      </w:r>
      <w:r w:rsidR="009972CE" w:rsidRPr="009972CE">
        <w:rPr>
          <w:rFonts w:cs="Arial"/>
          <w:color w:val="231F20"/>
          <w:shd w:val="clear" w:color="auto" w:fill="FFFFFF"/>
        </w:rPr>
        <w:t xml:space="preserve">Julkisten ja </w:t>
      </w:r>
      <w:proofErr w:type="spellStart"/>
      <w:r w:rsidR="009972CE" w:rsidRPr="009972CE">
        <w:rPr>
          <w:rFonts w:cs="Arial"/>
          <w:color w:val="231F20"/>
          <w:shd w:val="clear" w:color="auto" w:fill="FFFFFF"/>
        </w:rPr>
        <w:t>hyvinvointialojen</w:t>
      </w:r>
      <w:proofErr w:type="spellEnd"/>
      <w:r w:rsidR="009972CE" w:rsidRPr="009972CE">
        <w:rPr>
          <w:rFonts w:cs="Arial"/>
          <w:color w:val="231F20"/>
          <w:shd w:val="clear" w:color="auto" w:fill="FFFFFF"/>
        </w:rPr>
        <w:t xml:space="preserve"> liitossa </w:t>
      </w:r>
      <w:proofErr w:type="spellStart"/>
      <w:r w:rsidR="009972CE" w:rsidRPr="009972CE">
        <w:rPr>
          <w:rFonts w:cs="Arial"/>
          <w:color w:val="231F20"/>
          <w:shd w:val="clear" w:color="auto" w:fill="FFFFFF"/>
        </w:rPr>
        <w:t>JHL:ssa</w:t>
      </w:r>
      <w:proofErr w:type="spellEnd"/>
      <w:r w:rsidR="009972CE" w:rsidRPr="009972CE">
        <w:rPr>
          <w:rFonts w:cs="Arial"/>
          <w:color w:val="231F20"/>
          <w:shd w:val="clear" w:color="auto" w:fill="FFFFFF"/>
        </w:rPr>
        <w:t xml:space="preserve"> ja sitä ennen mm. Suomen ylioppilaskuntien liitossa.</w:t>
      </w:r>
      <w:r w:rsidR="009972CE">
        <w:rPr>
          <w:rFonts w:cs="Arial"/>
          <w:color w:val="231F20"/>
          <w:shd w:val="clear" w:color="auto" w:fill="FFFFFF"/>
        </w:rPr>
        <w:t xml:space="preserve"> Timo </w:t>
      </w:r>
      <w:r w:rsidR="009972CE" w:rsidRPr="009972CE">
        <w:rPr>
          <w:rFonts w:cs="Arial"/>
          <w:color w:val="231F20"/>
          <w:shd w:val="clear" w:color="auto" w:fill="FFFFFF"/>
        </w:rPr>
        <w:t>”Haluan olla mukana luomassa yhteiskuntaa, jossa rakenneuudistus ei tarkoita leikkauslistaa”.</w:t>
      </w:r>
      <w:r w:rsidR="009972CE">
        <w:rPr>
          <w:rFonts w:cs="Arial"/>
          <w:color w:val="231F20"/>
          <w:sz w:val="18"/>
          <w:szCs w:val="18"/>
          <w:shd w:val="clear" w:color="auto" w:fill="FFFFFF"/>
        </w:rPr>
        <w:t xml:space="preserve"> </w:t>
      </w:r>
    </w:p>
    <w:p w:rsidR="009972CE" w:rsidRDefault="00F362C2" w:rsidP="00130477">
      <w:pPr>
        <w:pStyle w:val="Luettelokappale"/>
        <w:numPr>
          <w:ilvl w:val="0"/>
          <w:numId w:val="3"/>
        </w:numPr>
      </w:pPr>
      <w:r>
        <w:rPr>
          <w:b/>
        </w:rPr>
        <w:t>S</w:t>
      </w:r>
      <w:r w:rsidR="009972CE">
        <w:rPr>
          <w:b/>
        </w:rPr>
        <w:t xml:space="preserve">euranta, arviointi ja vaikuttavuus </w:t>
      </w:r>
      <w:r w:rsidR="009972CE" w:rsidRPr="009972CE">
        <w:t>ti</w:t>
      </w:r>
      <w:r w:rsidR="009972CE">
        <w:rPr>
          <w:b/>
        </w:rPr>
        <w:t xml:space="preserve"> </w:t>
      </w:r>
      <w:r w:rsidR="009972CE">
        <w:t>29.1.2019 klo 10-15, Hotelli Helka kokoustila Saarni. Koulutukseen on varattu 1paikka kullekin hankkeelle. Tilaisuu</w:t>
      </w:r>
      <w:r w:rsidR="001820F3">
        <w:t>desta</w:t>
      </w:r>
      <w:r w:rsidR="009972CE">
        <w:t xml:space="preserve"> </w:t>
      </w:r>
      <w:proofErr w:type="spellStart"/>
      <w:r w:rsidR="009972CE">
        <w:t>suoratoist</w:t>
      </w:r>
      <w:r w:rsidR="001820F3">
        <w:t>o</w:t>
      </w:r>
      <w:proofErr w:type="spellEnd"/>
      <w:r w:rsidR="001820F3">
        <w:t xml:space="preserve"> klo 10-12, lounaan jälkeen työskentelyä, josta ei lähetystä. Kouluttajat: Samuli Koiso-Kattila (STEA), Saila Tykkyläinen (Vaikuttavayritys). Tilaisuudessa esitellään myös Arvokas-ohjelman </w:t>
      </w:r>
      <w:r w:rsidR="001820F3">
        <w:lastRenderedPageBreak/>
        <w:t>yhteistä arviointia, indikaattoreita</w:t>
      </w:r>
      <w:r w:rsidR="00391167">
        <w:t xml:space="preserve"> ja arvioinnin toteutusta, Jenni Kallio (Arvokas-koordinaatio)</w:t>
      </w:r>
    </w:p>
    <w:p w:rsidR="001820F3" w:rsidRDefault="00F362C2" w:rsidP="00130477">
      <w:pPr>
        <w:pStyle w:val="Luettelokappale"/>
        <w:numPr>
          <w:ilvl w:val="0"/>
          <w:numId w:val="3"/>
        </w:numPr>
      </w:pPr>
      <w:r>
        <w:rPr>
          <w:b/>
        </w:rPr>
        <w:t>V</w:t>
      </w:r>
      <w:r w:rsidR="001820F3">
        <w:rPr>
          <w:b/>
        </w:rPr>
        <w:t xml:space="preserve">iestinnän koulutus </w:t>
      </w:r>
      <w:r w:rsidR="001820F3">
        <w:t>ke 8.5.2019 seminaarin yhteydessä, kouluttaja Heidi Härmä (Arvokas-koordinaatio)</w:t>
      </w:r>
    </w:p>
    <w:p w:rsidR="009A68FF" w:rsidRDefault="009A68FF" w:rsidP="009A68FF">
      <w:pPr>
        <w:pStyle w:val="Otsikko2"/>
      </w:pPr>
      <w:r>
        <w:t>Suu</w:t>
      </w:r>
      <w:r w:rsidR="00350245">
        <w:t>n</w:t>
      </w:r>
      <w:r>
        <w:t>nitteilla</w:t>
      </w:r>
    </w:p>
    <w:p w:rsidR="001820F3" w:rsidRDefault="00350245" w:rsidP="00130477">
      <w:pPr>
        <w:pStyle w:val="Luettelokappale"/>
        <w:numPr>
          <w:ilvl w:val="0"/>
          <w:numId w:val="3"/>
        </w:numPr>
      </w:pPr>
      <w:r w:rsidRPr="00350245">
        <w:rPr>
          <w:b/>
        </w:rPr>
        <w:t>O</w:t>
      </w:r>
      <w:r w:rsidR="001820F3" w:rsidRPr="00350245">
        <w:rPr>
          <w:b/>
        </w:rPr>
        <w:t>n suunnitteilla/pyydetty tarjouksia</w:t>
      </w:r>
      <w:r w:rsidR="001820F3">
        <w:t xml:space="preserve"> m</w:t>
      </w:r>
      <w:r w:rsidR="00391167">
        <w:t>m vuorovaikutus</w:t>
      </w:r>
      <w:r w:rsidR="001820F3">
        <w:t xml:space="preserve"> koulutuksesta</w:t>
      </w:r>
      <w:r w:rsidR="00391167">
        <w:t>. Suunnitteilla</w:t>
      </w:r>
      <w:r w:rsidR="001820F3">
        <w:t xml:space="preserve"> </w:t>
      </w:r>
      <w:r w:rsidR="00391167">
        <w:t xml:space="preserve">olevista kerromme </w:t>
      </w:r>
      <w:r w:rsidR="001820F3">
        <w:t>myöhemmin, kun ajankohdat, kouluttajat ym. asiat ovat selvillä (arvioitu koulutusajankohta on syksy- loppuvuosi 2019)</w:t>
      </w:r>
    </w:p>
    <w:p w:rsidR="00391167" w:rsidRDefault="00F362C2" w:rsidP="00130477">
      <w:pPr>
        <w:pStyle w:val="Luettelokappale"/>
        <w:numPr>
          <w:ilvl w:val="0"/>
          <w:numId w:val="3"/>
        </w:numPr>
      </w:pPr>
      <w:r>
        <w:rPr>
          <w:b/>
        </w:rPr>
        <w:t>M</w:t>
      </w:r>
      <w:r w:rsidR="00391167">
        <w:rPr>
          <w:b/>
        </w:rPr>
        <w:t xml:space="preserve">uuta </w:t>
      </w:r>
      <w:r w:rsidR="00391167" w:rsidRPr="00081655">
        <w:t xml:space="preserve">koordinaatio järjestää ohjelmakaudella koulutuksia teemoista, jotka ovat </w:t>
      </w:r>
      <w:r w:rsidR="00081655" w:rsidRPr="00081655">
        <w:t xml:space="preserve">ns. </w:t>
      </w:r>
      <w:r w:rsidR="00391167" w:rsidRPr="00081655">
        <w:t>yhteisiä</w:t>
      </w:r>
      <w:r w:rsidR="00081655" w:rsidRPr="00081655">
        <w:t xml:space="preserve"> teemoja</w:t>
      </w:r>
      <w:r w:rsidR="00391167" w:rsidRPr="00081655">
        <w:t xml:space="preserve"> ohjelman hankkeille. Lisäksi voidaan järjestää teemaryhmiin tarvittavia alustuksia/ pieniä luentoja</w:t>
      </w:r>
      <w:r w:rsidR="00081655" w:rsidRPr="00081655">
        <w:t xml:space="preserve"> johdattamaan työskentelyä teemaryhmissä</w:t>
      </w:r>
      <w:r w:rsidR="00391167" w:rsidRPr="00081655">
        <w:t>. Muita koulutuksia kukin hanke järjestää oman tarpeen ja kiinnostuksen mukaisesti, omalla kustannuksella</w:t>
      </w:r>
    </w:p>
    <w:p w:rsidR="003079E9" w:rsidRDefault="003079E9" w:rsidP="003079E9"/>
    <w:p w:rsidR="003079E9" w:rsidRDefault="003079E9" w:rsidP="003079E9">
      <w:pPr>
        <w:pStyle w:val="Otsikko2"/>
      </w:pPr>
      <w:r>
        <w:t>Sidosryhmä</w:t>
      </w:r>
      <w:r w:rsidR="00455DE6">
        <w:t>- ja verkostoyhteis</w:t>
      </w:r>
      <w:r>
        <w:t>työ</w:t>
      </w:r>
    </w:p>
    <w:p w:rsidR="003079E9" w:rsidRDefault="00F362C2" w:rsidP="003079E9">
      <w:pPr>
        <w:pStyle w:val="Luettelokappale"/>
        <w:numPr>
          <w:ilvl w:val="0"/>
          <w:numId w:val="6"/>
        </w:numPr>
      </w:pPr>
      <w:r w:rsidRPr="00F362C2">
        <w:rPr>
          <w:b/>
        </w:rPr>
        <w:t>Teemme kyselyn</w:t>
      </w:r>
      <w:r>
        <w:t xml:space="preserve"> (vuoden 2018 aikana)</w:t>
      </w:r>
      <w:r w:rsidR="003079E9" w:rsidRPr="00EA5E77">
        <w:rPr>
          <w:b/>
        </w:rPr>
        <w:t xml:space="preserve"> </w:t>
      </w:r>
      <w:r w:rsidR="003079E9" w:rsidRPr="00F362C2">
        <w:t>hankkeiden taustaorganisaatioiden</w:t>
      </w:r>
      <w:r w:rsidR="003079E9">
        <w:t xml:space="preserve"> yhdyshenkilöille/ vastuuhenkilöille vaikuttamistyöhön ja ohjelman vaikuttavuuteen liittyen – </w:t>
      </w:r>
      <w:r w:rsidRPr="00F362C2">
        <w:rPr>
          <w:b/>
        </w:rPr>
        <w:t>Järjestämme</w:t>
      </w:r>
      <w:r>
        <w:t xml:space="preserve"> </w:t>
      </w:r>
      <w:r w:rsidR="003079E9" w:rsidRPr="00EA5E77">
        <w:rPr>
          <w:b/>
        </w:rPr>
        <w:t>yhtei</w:t>
      </w:r>
      <w:r>
        <w:rPr>
          <w:b/>
        </w:rPr>
        <w:t>s</w:t>
      </w:r>
      <w:r w:rsidR="003079E9" w:rsidRPr="00EA5E77">
        <w:rPr>
          <w:b/>
        </w:rPr>
        <w:t>en tapaami</w:t>
      </w:r>
      <w:r>
        <w:rPr>
          <w:b/>
        </w:rPr>
        <w:t>s</w:t>
      </w:r>
      <w:r w:rsidR="003079E9" w:rsidRPr="00EA5E77">
        <w:rPr>
          <w:b/>
        </w:rPr>
        <w:t>en</w:t>
      </w:r>
      <w:r w:rsidR="003079E9">
        <w:t xml:space="preserve"> näiden henkilöiden ja koordinaation kanssa vuoden 2019 keväällä</w:t>
      </w:r>
    </w:p>
    <w:p w:rsidR="00EA7DD7" w:rsidRPr="00EA7DD7" w:rsidRDefault="00F362C2" w:rsidP="00EA7DD7">
      <w:pPr>
        <w:pStyle w:val="Luettelokappale"/>
        <w:numPr>
          <w:ilvl w:val="0"/>
          <w:numId w:val="6"/>
        </w:numPr>
      </w:pPr>
      <w:r>
        <w:t>K</w:t>
      </w:r>
      <w:r w:rsidR="00455DE6">
        <w:t xml:space="preserve">oordinaatiosta </w:t>
      </w:r>
      <w:r w:rsidR="00E74945">
        <w:t xml:space="preserve">on </w:t>
      </w:r>
      <w:r w:rsidR="00455DE6">
        <w:t xml:space="preserve">edustus </w:t>
      </w:r>
      <w:r w:rsidR="00E74945" w:rsidRPr="00EA5E77">
        <w:rPr>
          <w:b/>
        </w:rPr>
        <w:t>Perheet keskiöön foorumi</w:t>
      </w:r>
      <w:r w:rsidR="00EA5E77">
        <w:rPr>
          <w:b/>
        </w:rPr>
        <w:t>ssa</w:t>
      </w:r>
    </w:p>
    <w:p w:rsidR="00EA7DD7" w:rsidRDefault="00EA7DD7" w:rsidP="00EA7DD7">
      <w:pPr>
        <w:pStyle w:val="Luettelokappale"/>
        <w:numPr>
          <w:ilvl w:val="0"/>
          <w:numId w:val="6"/>
        </w:numPr>
      </w:pPr>
      <w:r>
        <w:t>Koordinaatiosta on edustus Uudenmaan järjestöjen Asiantuntijapoolissa (</w:t>
      </w:r>
      <w:r w:rsidRPr="00EA7DD7">
        <w:rPr>
          <w:color w:val="000000"/>
          <w:shd w:val="clear" w:color="auto" w:fill="FFFFFF"/>
        </w:rPr>
        <w:t>Asiantuntijapoolin tavoitteena on tukea järjestöjen kehittäjäryhmää sekä auttaa maakunnan valmistelijoita saamaan järjestöjen näkökulmia erilaisiin asiakokonaisuuksiin ja kysymyksiin yhtenäisellä ja helpolla tavalla</w:t>
      </w:r>
      <w:r w:rsidRPr="00EA7DD7">
        <w:rPr>
          <w:color w:val="000000"/>
          <w:shd w:val="clear" w:color="auto" w:fill="FFFFFF"/>
        </w:rPr>
        <w:t>)</w:t>
      </w:r>
    </w:p>
    <w:p w:rsidR="003079E9" w:rsidRDefault="003079E9" w:rsidP="003079E9">
      <w:pPr>
        <w:pStyle w:val="Luettelokappale"/>
        <w:numPr>
          <w:ilvl w:val="0"/>
          <w:numId w:val="6"/>
        </w:numPr>
      </w:pPr>
      <w:r>
        <w:t xml:space="preserve">Arvokas-ohjelma kartoittaa yhteistyömahdollisuuksia muiden </w:t>
      </w:r>
      <w:r w:rsidRPr="00EA5E77">
        <w:rPr>
          <w:b/>
        </w:rPr>
        <w:t>STEA- avustusohjelmien</w:t>
      </w:r>
      <w:r>
        <w:t xml:space="preserve"> kanssa</w:t>
      </w:r>
      <w:r w:rsidR="00EA7DD7">
        <w:t>. Yhteistyötä on jo tehty Paikka auki II- ohjelman ja Elämänote- ohjelman kanssa</w:t>
      </w:r>
    </w:p>
    <w:p w:rsidR="00E74945" w:rsidRDefault="00E74945" w:rsidP="003079E9">
      <w:pPr>
        <w:pStyle w:val="Luettelokappale"/>
        <w:numPr>
          <w:ilvl w:val="0"/>
          <w:numId w:val="6"/>
        </w:numPr>
      </w:pPr>
      <w:r w:rsidRPr="00EA5E77">
        <w:rPr>
          <w:b/>
        </w:rPr>
        <w:t>EU-ohjausjakson virkamiehet/ EU-komissio</w:t>
      </w:r>
      <w:r>
        <w:t xml:space="preserve">: kansalaisnäkökulma, Arvokas-ohjelma voisi tuottaa tietoa ja osallistua yhteiseen tiedon tuotantoon/kuulemisiin </w:t>
      </w:r>
    </w:p>
    <w:p w:rsidR="00350245" w:rsidRDefault="00350245" w:rsidP="00350245">
      <w:pPr>
        <w:pStyle w:val="Luettelokappale"/>
      </w:pPr>
    </w:p>
    <w:p w:rsidR="003079E9" w:rsidRDefault="003079E9" w:rsidP="003079E9">
      <w:pPr>
        <w:pStyle w:val="Otsikko2"/>
      </w:pPr>
      <w:r>
        <w:t>Tapahtumat – Arvokas-näkyvyys</w:t>
      </w:r>
      <w:r w:rsidR="00EA5E77">
        <w:t xml:space="preserve"> eri tilaisuuksissa</w:t>
      </w:r>
    </w:p>
    <w:p w:rsidR="003079E9" w:rsidRDefault="003079E9" w:rsidP="003079E9">
      <w:pPr>
        <w:pStyle w:val="Luettelokappale"/>
        <w:numPr>
          <w:ilvl w:val="0"/>
          <w:numId w:val="6"/>
        </w:numPr>
      </w:pPr>
      <w:r>
        <w:t xml:space="preserve">vuonna 2018 Arvokas-ohjelmaa esiteltiin lyhyesti kahdessa tapahtumassa: </w:t>
      </w:r>
      <w:r w:rsidRPr="00EA5E77">
        <w:rPr>
          <w:b/>
        </w:rPr>
        <w:t>M/S SOSTE</w:t>
      </w:r>
      <w:r>
        <w:t xml:space="preserve"> lokakuussa ja </w:t>
      </w:r>
      <w:r w:rsidRPr="00EA5E77">
        <w:rPr>
          <w:b/>
        </w:rPr>
        <w:t>Osallisuuden ilo</w:t>
      </w:r>
      <w:r w:rsidR="00EA5E77">
        <w:rPr>
          <w:b/>
        </w:rPr>
        <w:t>a!</w:t>
      </w:r>
      <w:r w:rsidRPr="00EA5E77">
        <w:rPr>
          <w:b/>
        </w:rPr>
        <w:t xml:space="preserve"> -tapahtumassa</w:t>
      </w:r>
      <w:r>
        <w:t xml:space="preserve"> marraskuussa</w:t>
      </w:r>
    </w:p>
    <w:p w:rsidR="001820F3" w:rsidRPr="00304C87" w:rsidRDefault="003079E9" w:rsidP="00304C87">
      <w:pPr>
        <w:pStyle w:val="Luettelokappale"/>
        <w:numPr>
          <w:ilvl w:val="0"/>
          <w:numId w:val="6"/>
        </w:numPr>
      </w:pPr>
      <w:r>
        <w:t>vuoden 2019 tapahtumia, tilaisuuksia, johon Arvokas-ohjelman tulisi osallistua</w:t>
      </w:r>
      <w:r w:rsidR="00EA5E77">
        <w:t>/</w:t>
      </w:r>
      <w:r>
        <w:t xml:space="preserve"> olla </w:t>
      </w:r>
      <w:r w:rsidR="00EA5E77">
        <w:t>edustettuna</w:t>
      </w:r>
      <w:r>
        <w:t xml:space="preserve"> ei ol</w:t>
      </w:r>
      <w:r w:rsidR="00F362C2">
        <w:t>la</w:t>
      </w:r>
      <w:r>
        <w:t xml:space="preserve"> vielä päätetty</w:t>
      </w:r>
    </w:p>
    <w:p w:rsidR="001820F3" w:rsidRDefault="001820F3" w:rsidP="001820F3">
      <w:pPr>
        <w:pStyle w:val="Luettelokappale"/>
      </w:pPr>
    </w:p>
    <w:p w:rsidR="001820F3" w:rsidRDefault="00350245" w:rsidP="001820F3">
      <w:pPr>
        <w:pStyle w:val="Otsikko2"/>
      </w:pPr>
      <w:r>
        <w:t>Materiaalit</w:t>
      </w:r>
    </w:p>
    <w:p w:rsidR="00350245" w:rsidRDefault="00391167" w:rsidP="00350245">
      <w:pPr>
        <w:pStyle w:val="Luettelokappale"/>
        <w:numPr>
          <w:ilvl w:val="0"/>
          <w:numId w:val="4"/>
        </w:numPr>
      </w:pPr>
      <w:r w:rsidRPr="00304C87">
        <w:rPr>
          <w:b/>
        </w:rPr>
        <w:t>Arviointiin liittyvää materiaalia</w:t>
      </w:r>
      <w:r>
        <w:t xml:space="preserve"> on jo koottuna Innokylän työtilassa </w:t>
      </w:r>
      <w:hyperlink r:id="rId5" w:history="1">
        <w:r w:rsidRPr="008F1DE8">
          <w:rPr>
            <w:rStyle w:val="Hyperlinkki"/>
          </w:rPr>
          <w:t>(Arvokas-ohjelma)</w:t>
        </w:r>
      </w:hyperlink>
      <w:r>
        <w:t xml:space="preserve"> materiaalit osioissa, otsikon Arviointi alla. Arvokas-ohjelman yhteisestä arvioinnista lisää 29.1.2019 koulutuksessa</w:t>
      </w:r>
    </w:p>
    <w:p w:rsidR="00391167" w:rsidRDefault="00391167" w:rsidP="00350245">
      <w:pPr>
        <w:pStyle w:val="Luettelokappale"/>
        <w:numPr>
          <w:ilvl w:val="0"/>
          <w:numId w:val="4"/>
        </w:numPr>
      </w:pPr>
      <w:r w:rsidRPr="00350245">
        <w:rPr>
          <w:b/>
        </w:rPr>
        <w:t>Viestinnän tueksi on koottuna materiaalia</w:t>
      </w:r>
      <w:r>
        <w:t xml:space="preserve"> Innokylän työtilassa </w:t>
      </w:r>
      <w:hyperlink r:id="rId6" w:history="1">
        <w:r w:rsidRPr="00564B01">
          <w:rPr>
            <w:rStyle w:val="Hyperlinkki"/>
          </w:rPr>
          <w:t>(Arvokas-ohjelma)</w:t>
        </w:r>
      </w:hyperlink>
      <w:r>
        <w:t xml:space="preserve"> materiaalit osiossa, otsikon Viestintä alla. </w:t>
      </w:r>
      <w:r w:rsidR="00564B01">
        <w:t>T</w:t>
      </w:r>
      <w:r>
        <w:t>ukea</w:t>
      </w:r>
      <w:r w:rsidR="00564B01">
        <w:t xml:space="preserve"> ja vinkkejä</w:t>
      </w:r>
      <w:r>
        <w:t xml:space="preserve"> viestintää tarjotaan 8.5.2019 seminaarin yhteydessä järjestettävässä koulutuksessa</w:t>
      </w:r>
    </w:p>
    <w:p w:rsidR="00350245" w:rsidRDefault="00350245" w:rsidP="00350245">
      <w:pPr>
        <w:pStyle w:val="Luettelokappale"/>
        <w:numPr>
          <w:ilvl w:val="0"/>
          <w:numId w:val="4"/>
        </w:numPr>
      </w:pPr>
      <w:r>
        <w:rPr>
          <w:b/>
        </w:rPr>
        <w:t xml:space="preserve">Arvokas-ohjelman </w:t>
      </w:r>
      <w:r>
        <w:t xml:space="preserve">työtilassa kohdassa linkit </w:t>
      </w:r>
      <w:proofErr w:type="gramStart"/>
      <w:r>
        <w:t>löytyy</w:t>
      </w:r>
      <w:proofErr w:type="gramEnd"/>
      <w:r>
        <w:t xml:space="preserve"> jo monia mielenkiintoisia linkkejä erilaisiin materiaaleihin </w:t>
      </w:r>
    </w:p>
    <w:p w:rsidR="00350245" w:rsidRDefault="00350245" w:rsidP="00C95C01">
      <w:bookmarkStart w:id="0" w:name="_GoBack"/>
      <w:bookmarkEnd w:id="0"/>
    </w:p>
    <w:p w:rsidR="00352DEA" w:rsidRDefault="00C95C01">
      <w:r>
        <w:t>Yhteistyöterveisin Jaana, Jenni, Heidi ja Mona</w:t>
      </w:r>
    </w:p>
    <w:sectPr w:rsidR="00352D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8C"/>
    <w:multiLevelType w:val="hybridMultilevel"/>
    <w:tmpl w:val="375E6BFE"/>
    <w:lvl w:ilvl="0" w:tplc="5D12C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69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CB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C9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C9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AA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C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EA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299D"/>
    <w:multiLevelType w:val="hybridMultilevel"/>
    <w:tmpl w:val="12860862"/>
    <w:lvl w:ilvl="0" w:tplc="489876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46969"/>
    <w:multiLevelType w:val="hybridMultilevel"/>
    <w:tmpl w:val="72F2222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50D5"/>
    <w:multiLevelType w:val="hybridMultilevel"/>
    <w:tmpl w:val="C1A693B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3142"/>
    <w:multiLevelType w:val="hybridMultilevel"/>
    <w:tmpl w:val="339421F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FFB"/>
    <w:multiLevelType w:val="hybridMultilevel"/>
    <w:tmpl w:val="57640F6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7770"/>
    <w:multiLevelType w:val="hybridMultilevel"/>
    <w:tmpl w:val="F5F2DC72"/>
    <w:lvl w:ilvl="0" w:tplc="872890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HAns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600"/>
    <w:multiLevelType w:val="hybridMultilevel"/>
    <w:tmpl w:val="7DBAC59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72C56"/>
    <w:multiLevelType w:val="hybridMultilevel"/>
    <w:tmpl w:val="58D449B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F5E"/>
    <w:multiLevelType w:val="hybridMultilevel"/>
    <w:tmpl w:val="96E2CD3E"/>
    <w:lvl w:ilvl="0" w:tplc="76F8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2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E6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C5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1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40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4F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B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23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66F8B"/>
    <w:multiLevelType w:val="hybridMultilevel"/>
    <w:tmpl w:val="14460FE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7C8"/>
    <w:multiLevelType w:val="hybridMultilevel"/>
    <w:tmpl w:val="0D0254C2"/>
    <w:lvl w:ilvl="0" w:tplc="FB8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E4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2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E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E0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557FC7"/>
    <w:multiLevelType w:val="hybridMultilevel"/>
    <w:tmpl w:val="A5F2CF3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7C14"/>
    <w:multiLevelType w:val="hybridMultilevel"/>
    <w:tmpl w:val="C384462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EA"/>
    <w:rsid w:val="00081655"/>
    <w:rsid w:val="000F7593"/>
    <w:rsid w:val="00130477"/>
    <w:rsid w:val="001820F3"/>
    <w:rsid w:val="00304C87"/>
    <w:rsid w:val="003079E9"/>
    <w:rsid w:val="00350245"/>
    <w:rsid w:val="00352DEA"/>
    <w:rsid w:val="00391167"/>
    <w:rsid w:val="00455DE6"/>
    <w:rsid w:val="004F2796"/>
    <w:rsid w:val="00564B01"/>
    <w:rsid w:val="005A47B4"/>
    <w:rsid w:val="008156DE"/>
    <w:rsid w:val="008A4FC1"/>
    <w:rsid w:val="008F1DE8"/>
    <w:rsid w:val="009829A8"/>
    <w:rsid w:val="009972CE"/>
    <w:rsid w:val="009A68FF"/>
    <w:rsid w:val="009E6F4C"/>
    <w:rsid w:val="00A532CA"/>
    <w:rsid w:val="00AE2179"/>
    <w:rsid w:val="00C95C01"/>
    <w:rsid w:val="00CA724B"/>
    <w:rsid w:val="00D430AD"/>
    <w:rsid w:val="00E74945"/>
    <w:rsid w:val="00EA5E77"/>
    <w:rsid w:val="00EA7DD7"/>
    <w:rsid w:val="00EC1B06"/>
    <w:rsid w:val="00F01A66"/>
    <w:rsid w:val="00F362C2"/>
    <w:rsid w:val="00FD7A09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76A"/>
  <w15:chartTrackingRefBased/>
  <w15:docId w15:val="{7CAE2A70-607D-4F8A-8557-330089B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725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5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7255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52DEA"/>
    <w:rPr>
      <w:rFonts w:asciiTheme="majorHAnsi" w:eastAsiaTheme="majorEastAsia" w:hAnsiTheme="majorHAnsi" w:cstheme="majorBidi"/>
      <w:color w:val="F2725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52DEA"/>
    <w:rPr>
      <w:rFonts w:asciiTheme="majorHAnsi" w:eastAsiaTheme="majorEastAsia" w:hAnsiTheme="majorHAnsi" w:cstheme="majorBidi"/>
      <w:color w:val="F27255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52DE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1DE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1DE8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FD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0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94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kyla.fi/web/tyotila7506954" TargetMode="External"/><Relationship Id="rId5" Type="http://schemas.openxmlformats.org/officeDocument/2006/relationships/hyperlink" Target="https://www.innokyla.fi/web/tyotila7506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942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Joutsiluoma</dc:creator>
  <cp:keywords/>
  <dc:description/>
  <cp:lastModifiedBy>Jaana Joutsiluoma</cp:lastModifiedBy>
  <cp:revision>18</cp:revision>
  <dcterms:created xsi:type="dcterms:W3CDTF">2018-11-15T15:08:00Z</dcterms:created>
  <dcterms:modified xsi:type="dcterms:W3CDTF">2018-11-21T07:42:00Z</dcterms:modified>
</cp:coreProperties>
</file>